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5099" w14:textId="77777777" w:rsidR="00D00904" w:rsidRDefault="00237A21">
      <w:pPr>
        <w:spacing w:after="16" w:line="259" w:lineRule="auto"/>
        <w:ind w:left="48" w:firstLine="0"/>
      </w:pPr>
      <w:r>
        <w:t xml:space="preserve"> </w:t>
      </w:r>
    </w:p>
    <w:p w14:paraId="2D96A55F" w14:textId="77777777" w:rsidR="00D00904" w:rsidRDefault="00237A21">
      <w:pPr>
        <w:spacing w:after="16" w:line="259" w:lineRule="auto"/>
        <w:jc w:val="center"/>
      </w:pPr>
      <w:r>
        <w:rPr>
          <w:b/>
        </w:rPr>
        <w:t>Almeta Crawford High School</w:t>
      </w:r>
      <w:r>
        <w:t xml:space="preserve"> </w:t>
      </w:r>
    </w:p>
    <w:p w14:paraId="0752F24D" w14:textId="77777777" w:rsidR="00D00904" w:rsidRDefault="00237A21">
      <w:pPr>
        <w:spacing w:after="16" w:line="259" w:lineRule="auto"/>
        <w:ind w:right="5"/>
        <w:jc w:val="center"/>
      </w:pPr>
      <w:r>
        <w:rPr>
          <w:b/>
        </w:rPr>
        <w:t xml:space="preserve">Home of the Chargers </w:t>
      </w:r>
      <w:r>
        <w:t xml:space="preserve"> </w:t>
      </w:r>
    </w:p>
    <w:p w14:paraId="14261DB6" w14:textId="77777777" w:rsidR="00D00904" w:rsidRDefault="00237A21">
      <w:pPr>
        <w:spacing w:after="0" w:line="259" w:lineRule="auto"/>
        <w:ind w:left="44" w:firstLine="0"/>
        <w:jc w:val="center"/>
      </w:pPr>
      <w:r>
        <w:rPr>
          <w:noProof/>
        </w:rPr>
        <w:drawing>
          <wp:inline distT="0" distB="0" distL="0" distR="0" wp14:anchorId="7F4155A7" wp14:editId="087FE939">
            <wp:extent cx="1600200" cy="127635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600200" cy="1276350"/>
                    </a:xfrm>
                    <a:prstGeom prst="rect">
                      <a:avLst/>
                    </a:prstGeom>
                  </pic:spPr>
                </pic:pic>
              </a:graphicData>
            </a:graphic>
          </wp:inline>
        </w:drawing>
      </w:r>
      <w:r>
        <w:t xml:space="preserve"> </w:t>
      </w:r>
    </w:p>
    <w:p w14:paraId="154E8944" w14:textId="77777777" w:rsidR="00D00904" w:rsidRDefault="00237A21">
      <w:pPr>
        <w:spacing w:after="16" w:line="259" w:lineRule="auto"/>
        <w:ind w:left="97" w:firstLine="0"/>
        <w:jc w:val="center"/>
      </w:pPr>
      <w:r>
        <w:rPr>
          <w:b/>
        </w:rPr>
        <w:t xml:space="preserve"> </w:t>
      </w:r>
      <w:r>
        <w:t xml:space="preserve"> </w:t>
      </w:r>
    </w:p>
    <w:p w14:paraId="44C61E7D" w14:textId="54A613FF" w:rsidR="00D00904" w:rsidRDefault="00666EAB" w:rsidP="00FB6E31">
      <w:pPr>
        <w:spacing w:after="16" w:line="259" w:lineRule="auto"/>
        <w:ind w:right="1"/>
        <w:jc w:val="center"/>
      </w:pPr>
      <w:r>
        <w:rPr>
          <w:b/>
        </w:rPr>
        <w:t xml:space="preserve">c.c. Lassiter, III’s </w:t>
      </w:r>
      <w:r w:rsidR="007666AC">
        <w:rPr>
          <w:b/>
        </w:rPr>
        <w:t>ENG I</w:t>
      </w:r>
      <w:r>
        <w:rPr>
          <w:b/>
        </w:rPr>
        <w:t xml:space="preserve"> and ENG II </w:t>
      </w:r>
      <w:r w:rsidR="00237A21">
        <w:rPr>
          <w:b/>
        </w:rPr>
        <w:t>Course Syllabus</w:t>
      </w:r>
      <w:r w:rsidR="00237A21">
        <w:t xml:space="preserve">  </w:t>
      </w:r>
    </w:p>
    <w:p w14:paraId="7F8C6A9D" w14:textId="77777777" w:rsidR="00D00904" w:rsidRDefault="00237A21">
      <w:pPr>
        <w:spacing w:after="11" w:line="259" w:lineRule="auto"/>
        <w:ind w:left="0" w:firstLine="0"/>
      </w:pPr>
      <w:r>
        <w:rPr>
          <w:b/>
        </w:rPr>
        <w:t xml:space="preserve"> </w:t>
      </w:r>
      <w:r>
        <w:t xml:space="preserve"> </w:t>
      </w:r>
    </w:p>
    <w:p w14:paraId="48E30019" w14:textId="77777777" w:rsidR="00D00904" w:rsidRDefault="00237A21">
      <w:pPr>
        <w:ind w:left="-5"/>
      </w:pPr>
      <w:r>
        <w:t xml:space="preserve">Dear Parents and Students, </w:t>
      </w:r>
    </w:p>
    <w:p w14:paraId="47878AAF" w14:textId="77777777" w:rsidR="00D00904" w:rsidRDefault="00237A21">
      <w:pPr>
        <w:spacing w:after="16" w:line="259" w:lineRule="auto"/>
        <w:ind w:left="0" w:firstLine="0"/>
      </w:pPr>
      <w:r>
        <w:t xml:space="preserve">  </w:t>
      </w:r>
    </w:p>
    <w:p w14:paraId="35E03FFB" w14:textId="637508E5" w:rsidR="00D00904" w:rsidRDefault="00237A21">
      <w:pPr>
        <w:ind w:left="-5"/>
      </w:pPr>
      <w:r>
        <w:t xml:space="preserve">Welcome to our </w:t>
      </w:r>
      <w:r w:rsidR="00E44B85">
        <w:t xml:space="preserve">freshmen and sophomore </w:t>
      </w:r>
      <w:r>
        <w:t>English class</w:t>
      </w:r>
      <w:r w:rsidR="00E44B85">
        <w:t>es</w:t>
      </w:r>
      <w:r>
        <w:t xml:space="preserve">. I am excited about </w:t>
      </w:r>
      <w:r w:rsidR="00987B74">
        <w:t>collaborating</w:t>
      </w:r>
      <w:r>
        <w:t xml:space="preserve"> with you this year</w:t>
      </w:r>
      <w:proofErr w:type="gramStart"/>
      <w:r>
        <w:t xml:space="preserve">!  </w:t>
      </w:r>
      <w:proofErr w:type="gramEnd"/>
      <w:r>
        <w:t>Please take some time to read through this syllabus</w:t>
      </w:r>
      <w:proofErr w:type="gramStart"/>
      <w:r>
        <w:t xml:space="preserve">.  </w:t>
      </w:r>
      <w:proofErr w:type="gramEnd"/>
      <w:r>
        <w:t xml:space="preserve">Expectations in this class are high and will require you to execute effective time management and academic responsibility.  I promise to do my best to equip you with the necessary tools to be successful in ELA this year and </w:t>
      </w:r>
      <w:r w:rsidR="00307625">
        <w:t xml:space="preserve">in </w:t>
      </w:r>
      <w:r>
        <w:t xml:space="preserve">life!  I look forward to working with you! </w:t>
      </w:r>
    </w:p>
    <w:p w14:paraId="770342F1" w14:textId="77777777" w:rsidR="00D00904" w:rsidRDefault="00237A21">
      <w:pPr>
        <w:spacing w:after="16" w:line="259" w:lineRule="auto"/>
        <w:ind w:left="0" w:firstLine="0"/>
      </w:pPr>
      <w:r>
        <w:t xml:space="preserve">  </w:t>
      </w:r>
    </w:p>
    <w:p w14:paraId="532C11AF" w14:textId="77777777" w:rsidR="00D00904" w:rsidRDefault="00237A21">
      <w:pPr>
        <w:ind w:left="-5"/>
      </w:pPr>
      <w:r>
        <w:t xml:space="preserve">With Charger Pride, </w:t>
      </w:r>
    </w:p>
    <w:p w14:paraId="5CAF4369" w14:textId="77777777" w:rsidR="00D00904" w:rsidRDefault="00237A21">
      <w:pPr>
        <w:spacing w:after="16" w:line="259" w:lineRule="auto"/>
        <w:ind w:left="0" w:firstLine="0"/>
      </w:pPr>
      <w:r>
        <w:t xml:space="preserve">  </w:t>
      </w:r>
    </w:p>
    <w:p w14:paraId="4AB9EF02" w14:textId="44CB9FD1" w:rsidR="00D00904" w:rsidRDefault="00307625">
      <w:pPr>
        <w:spacing w:line="249" w:lineRule="auto"/>
        <w:ind w:left="-5"/>
        <w:rPr>
          <w:b/>
        </w:rPr>
      </w:pPr>
      <w:r>
        <w:rPr>
          <w:b/>
        </w:rPr>
        <w:t>c.c. Lassiter, III</w:t>
      </w:r>
    </w:p>
    <w:p w14:paraId="017BCB26" w14:textId="5593A388" w:rsidR="00307625" w:rsidRDefault="00307625" w:rsidP="005141EC">
      <w:pPr>
        <w:spacing w:line="249" w:lineRule="auto"/>
        <w:ind w:left="0" w:firstLine="0"/>
      </w:pPr>
    </w:p>
    <w:p w14:paraId="5A12EDBA" w14:textId="77777777" w:rsidR="00D00904" w:rsidRDefault="00237A21">
      <w:pPr>
        <w:spacing w:after="16" w:line="259" w:lineRule="auto"/>
        <w:ind w:left="0" w:firstLine="0"/>
      </w:pPr>
      <w:r>
        <w:rPr>
          <w:b/>
        </w:rPr>
        <w:t xml:space="preserve"> </w:t>
      </w:r>
      <w:r>
        <w:t xml:space="preserve"> </w:t>
      </w:r>
    </w:p>
    <w:p w14:paraId="2336D5C8" w14:textId="77777777" w:rsidR="00D00904" w:rsidRDefault="00237A21">
      <w:pPr>
        <w:spacing w:line="249" w:lineRule="auto"/>
        <w:ind w:left="-5"/>
      </w:pPr>
      <w:r>
        <w:rPr>
          <w:b/>
        </w:rPr>
        <w:t xml:space="preserve">Contact Information  </w:t>
      </w:r>
    </w:p>
    <w:p w14:paraId="09B43200" w14:textId="1CEB52DC" w:rsidR="00D00904" w:rsidRDefault="00237A21">
      <w:pPr>
        <w:ind w:left="-5"/>
      </w:pPr>
      <w:r>
        <w:rPr>
          <w:b/>
        </w:rPr>
        <w:t>E-mail</w:t>
      </w:r>
      <w:r>
        <w:t xml:space="preserve">: </w:t>
      </w:r>
      <w:r w:rsidR="005141EC">
        <w:rPr>
          <w:u w:val="single" w:color="000000"/>
        </w:rPr>
        <w:t>Melvin.lassite</w:t>
      </w:r>
      <w:r w:rsidR="00C928E0">
        <w:rPr>
          <w:u w:val="single" w:color="000000"/>
        </w:rPr>
        <w:t>r</w:t>
      </w:r>
      <w:r>
        <w:rPr>
          <w:u w:val="single" w:color="000000"/>
        </w:rPr>
        <w:t>@fortbendisd.gov</w:t>
      </w:r>
      <w:r>
        <w:t xml:space="preserve"> (this is my primary mode of communication) </w:t>
      </w:r>
    </w:p>
    <w:p w14:paraId="60EEE365" w14:textId="532D6712" w:rsidR="00D00904" w:rsidRDefault="00237A21">
      <w:pPr>
        <w:ind w:left="-5"/>
      </w:pPr>
      <w:r>
        <w:rPr>
          <w:b/>
        </w:rPr>
        <w:t xml:space="preserve">Office/Tutorial Hours: </w:t>
      </w:r>
      <w:r w:rsidR="00C928E0">
        <w:t>Wedne</w:t>
      </w:r>
      <w:r>
        <w:t xml:space="preserve">sday 2:50-3:45 (Must be in attendance by 2:55pm) </w:t>
      </w:r>
    </w:p>
    <w:p w14:paraId="479678C6" w14:textId="77777777" w:rsidR="00D00904" w:rsidRDefault="00237A21">
      <w:pPr>
        <w:spacing w:after="16" w:line="259" w:lineRule="auto"/>
        <w:ind w:left="0" w:firstLine="0"/>
      </w:pPr>
      <w:r>
        <w:t xml:space="preserve"> </w:t>
      </w:r>
    </w:p>
    <w:p w14:paraId="72A43106" w14:textId="77777777" w:rsidR="00D00904" w:rsidRDefault="00237A21">
      <w:pPr>
        <w:spacing w:after="5" w:line="267" w:lineRule="auto"/>
        <w:ind w:left="-5"/>
      </w:pPr>
      <w:r>
        <w:rPr>
          <w:b/>
          <w:u w:val="single" w:color="000000"/>
        </w:rPr>
        <w:t>Course Description</w:t>
      </w:r>
      <w:r>
        <w:t xml:space="preserve"> </w:t>
      </w:r>
    </w:p>
    <w:p w14:paraId="1FF99F01" w14:textId="1ADDE9D3" w:rsidR="00D00904" w:rsidRDefault="00237A21">
      <w:pPr>
        <w:ind w:left="-5"/>
      </w:pPr>
      <w:r>
        <w:t>English Language Arts I</w:t>
      </w:r>
      <w:r w:rsidR="00C86F83">
        <w:t xml:space="preserve"> and II</w:t>
      </w:r>
      <w:r>
        <w:t xml:space="preserve"> </w:t>
      </w:r>
      <w:r w:rsidR="00C86F83">
        <w:t>are</w:t>
      </w:r>
      <w:r>
        <w:t xml:space="preserve"> course</w:t>
      </w:r>
      <w:r w:rsidR="00C86F83">
        <w:t>s</w:t>
      </w:r>
      <w:r>
        <w:t xml:space="preserve"> designed to increase each student’s ability to think and communicate logically and effectively. </w:t>
      </w:r>
      <w:r w:rsidR="00CA450A">
        <w:t>These classes</w:t>
      </w:r>
      <w:r>
        <w:t xml:space="preserve"> focu</w:t>
      </w:r>
      <w:r w:rsidR="00CA450A">
        <w:t>s</w:t>
      </w:r>
      <w:r>
        <w:t xml:space="preserve"> on the analysis of various genres of literature, and the composition of different forms of writing- with an emphasis on </w:t>
      </w:r>
      <w:r w:rsidR="0024685C">
        <w:t>Short Constructive Response (</w:t>
      </w:r>
      <w:r w:rsidR="00E81DCB">
        <w:t xml:space="preserve">S.C.R.) and Extended Constructive Response (E.C.R.) </w:t>
      </w:r>
      <w:r w:rsidR="005658AF">
        <w:t xml:space="preserve">utilizing </w:t>
      </w:r>
      <w:r>
        <w:t xml:space="preserve">argument, speaking and listening skills, and research.  </w:t>
      </w:r>
    </w:p>
    <w:p w14:paraId="1E3E1001" w14:textId="77777777" w:rsidR="007666AC" w:rsidRDefault="007666AC">
      <w:pPr>
        <w:ind w:left="-5"/>
      </w:pPr>
    </w:p>
    <w:p w14:paraId="7BB3FF9D" w14:textId="5BFD978F" w:rsidR="00EB4B69" w:rsidRDefault="007666AC" w:rsidP="00EB4B69">
      <w:pPr>
        <w:ind w:left="-5"/>
      </w:pPr>
      <w:r w:rsidRPr="007666AC">
        <w:t>Listening and Speaking</w:t>
      </w:r>
      <w:r>
        <w:t xml:space="preserve"> </w:t>
      </w:r>
      <w:r w:rsidR="00E24475">
        <w:t>are</w:t>
      </w:r>
      <w:r>
        <w:t xml:space="preserve"> </w:t>
      </w:r>
      <w:r w:rsidR="007E4230">
        <w:t>particularly important</w:t>
      </w:r>
      <w:r>
        <w:t xml:space="preserve"> </w:t>
      </w:r>
      <w:r w:rsidRPr="007666AC">
        <w:t>process</w:t>
      </w:r>
      <w:r w:rsidR="00E24475">
        <w:t>es</w:t>
      </w:r>
      <w:r w:rsidRPr="007666AC">
        <w:t xml:space="preserve"> of reading</w:t>
      </w:r>
      <w:r w:rsidR="00BA268E">
        <w:t xml:space="preserve"> and</w:t>
      </w:r>
      <w:r w:rsidRPr="007666AC">
        <w:t xml:space="preserve"> writing, </w:t>
      </w:r>
      <w:r w:rsidR="00BA268E">
        <w:t xml:space="preserve">which </w:t>
      </w:r>
      <w:r w:rsidRPr="007666AC">
        <w:t>help establish an atmosphere of collaboration and independent learning to create a literacy community</w:t>
      </w:r>
      <w:r w:rsidR="00BA268E">
        <w:t xml:space="preserve">. </w:t>
      </w:r>
      <w:r w:rsidRPr="007666AC">
        <w:t>Lifelong literacy thrives where true collaboration exists by integrating communication skills to encourage empathy, citizenship, global awareness, and personal growth through</w:t>
      </w:r>
      <w:r w:rsidR="000022CD">
        <w:t xml:space="preserve"> </w:t>
      </w:r>
      <w:r w:rsidRPr="007666AC">
        <w:t>exploring text as a reader and writer.</w:t>
      </w:r>
      <w:r w:rsidR="00A72652">
        <w:t xml:space="preserve"> </w:t>
      </w:r>
      <w:r w:rsidR="00A72652" w:rsidRPr="00A72652">
        <w:t xml:space="preserve">The writing process allows </w:t>
      </w:r>
      <w:r w:rsidR="00A72652">
        <w:t>students</w:t>
      </w:r>
      <w:r w:rsidR="00A72652" w:rsidRPr="00A72652">
        <w:t xml:space="preserve"> to develop a clear message, organize thoughts, make deliberate, stylistic decisions about craft, including language choices, and seek feedback from others to effectively communicate </w:t>
      </w:r>
      <w:r w:rsidR="00A72652">
        <w:t xml:space="preserve">the </w:t>
      </w:r>
      <w:r w:rsidR="00A72652" w:rsidRPr="00A72652">
        <w:t>purpose.</w:t>
      </w:r>
      <w:r w:rsidR="00EB4B69">
        <w:t xml:space="preserve"> ENG I</w:t>
      </w:r>
      <w:r w:rsidR="0068637B">
        <w:t xml:space="preserve"> and ENG II</w:t>
      </w:r>
      <w:r w:rsidR="00EB4B69">
        <w:t xml:space="preserve"> will</w:t>
      </w:r>
      <w:r w:rsidR="005608C9">
        <w:t xml:space="preserve"> </w:t>
      </w:r>
      <w:r w:rsidR="006F17F1">
        <w:t>be the</w:t>
      </w:r>
      <w:r w:rsidR="00EB4B69">
        <w:t xml:space="preserve"> beginning </w:t>
      </w:r>
      <w:r w:rsidR="00646462">
        <w:t>of</w:t>
      </w:r>
      <w:r w:rsidR="00EB4B69">
        <w:t xml:space="preserve"> developing </w:t>
      </w:r>
      <w:r w:rsidR="00292AAE">
        <w:t>a sturdy foundation</w:t>
      </w:r>
      <w:r w:rsidR="00EB4B69">
        <w:t xml:space="preserve"> for college and career readiness in reading, writing, speaking, listening, and language.   </w:t>
      </w:r>
    </w:p>
    <w:p w14:paraId="48F33EDD" w14:textId="77777777" w:rsidR="00237A21" w:rsidRDefault="00237A21" w:rsidP="00237A21">
      <w:pPr>
        <w:spacing w:after="16" w:line="259" w:lineRule="auto"/>
        <w:ind w:left="0" w:firstLine="0"/>
      </w:pPr>
      <w:r>
        <w:rPr>
          <w:b/>
        </w:rPr>
        <w:t xml:space="preserve"> </w:t>
      </w:r>
    </w:p>
    <w:p w14:paraId="4B233303" w14:textId="6A67CE07" w:rsidR="00D00904" w:rsidRDefault="00237A21" w:rsidP="00237A21">
      <w:pPr>
        <w:spacing w:after="16" w:line="259" w:lineRule="auto"/>
        <w:ind w:left="0" w:firstLine="0"/>
      </w:pPr>
      <w:r>
        <w:rPr>
          <w:b/>
        </w:rPr>
        <w:t xml:space="preserve">Materials Required-  </w:t>
      </w:r>
    </w:p>
    <w:p w14:paraId="6D49F23E" w14:textId="65595642" w:rsidR="00022408" w:rsidRDefault="00022408">
      <w:pPr>
        <w:numPr>
          <w:ilvl w:val="0"/>
          <w:numId w:val="1"/>
        </w:numPr>
        <w:spacing w:after="49"/>
        <w:ind w:hanging="360"/>
      </w:pPr>
      <w:r>
        <w:t xml:space="preserve">A CHARGED laptop </w:t>
      </w:r>
      <w:r w:rsidR="006A5D52">
        <w:t xml:space="preserve">every day. The class is </w:t>
      </w:r>
      <w:r w:rsidR="00057D19">
        <w:t>almost completely online</w:t>
      </w:r>
      <w:r w:rsidR="00EE32B7">
        <w:t xml:space="preserve"> and technologically </w:t>
      </w:r>
      <w:r w:rsidR="00770473">
        <w:t>founded.</w:t>
      </w:r>
    </w:p>
    <w:p w14:paraId="2068CFF6" w14:textId="7F369DA0" w:rsidR="00D00904" w:rsidRDefault="00237A21">
      <w:pPr>
        <w:numPr>
          <w:ilvl w:val="0"/>
          <w:numId w:val="1"/>
        </w:numPr>
        <w:spacing w:after="49"/>
        <w:ind w:hanging="360"/>
      </w:pPr>
      <w:r>
        <w:t xml:space="preserve">Black or blue ink pens (These are the only colors that should be used to complete assignments submitted for grading.)  </w:t>
      </w:r>
    </w:p>
    <w:p w14:paraId="1C97BC8A" w14:textId="5E462CAF" w:rsidR="00D00904" w:rsidRDefault="00237A21" w:rsidP="007900E7">
      <w:pPr>
        <w:numPr>
          <w:ilvl w:val="0"/>
          <w:numId w:val="1"/>
        </w:numPr>
        <w:ind w:hanging="360"/>
      </w:pPr>
      <w:r>
        <w:t xml:space="preserve">Pencil </w:t>
      </w:r>
    </w:p>
    <w:p w14:paraId="0428B482" w14:textId="1BE57618" w:rsidR="00D00904" w:rsidRDefault="00237A21">
      <w:pPr>
        <w:numPr>
          <w:ilvl w:val="0"/>
          <w:numId w:val="1"/>
        </w:numPr>
        <w:ind w:hanging="360"/>
      </w:pPr>
      <w:r>
        <w:t>College-ruled</w:t>
      </w:r>
      <w:r w:rsidR="005658AF">
        <w:t xml:space="preserve"> or wide-ruled</w:t>
      </w:r>
      <w:r>
        <w:t xml:space="preserve"> notebook paper </w:t>
      </w:r>
    </w:p>
    <w:p w14:paraId="28A17F73" w14:textId="2BFE2BAE" w:rsidR="00D00904" w:rsidRDefault="00237A21">
      <w:pPr>
        <w:numPr>
          <w:ilvl w:val="0"/>
          <w:numId w:val="1"/>
        </w:numPr>
        <w:spacing w:after="0" w:line="244" w:lineRule="auto"/>
        <w:ind w:hanging="360"/>
      </w:pPr>
      <w:r>
        <w:t xml:space="preserve">Independent reading texts will </w:t>
      </w:r>
      <w:proofErr w:type="gramStart"/>
      <w:r>
        <w:t>be required</w:t>
      </w:r>
      <w:proofErr w:type="gramEnd"/>
      <w:r>
        <w:t xml:space="preserve"> at </w:t>
      </w:r>
      <w:r w:rsidR="00292AAE">
        <w:t>separate times</w:t>
      </w:r>
      <w:r>
        <w:t xml:space="preserve"> throughout the year.  Students should have these texts physically in class with them when required.  </w:t>
      </w:r>
    </w:p>
    <w:p w14:paraId="56A3164C" w14:textId="77777777" w:rsidR="00D00904" w:rsidRDefault="00237A21">
      <w:pPr>
        <w:spacing w:after="0" w:line="239" w:lineRule="auto"/>
        <w:ind w:left="0" w:right="8235" w:firstLine="0"/>
      </w:pPr>
      <w:r>
        <w:t xml:space="preserve">  </w:t>
      </w:r>
    </w:p>
    <w:p w14:paraId="499B524D" w14:textId="77777777" w:rsidR="00D00904" w:rsidRDefault="00237A21">
      <w:pPr>
        <w:spacing w:line="249" w:lineRule="auto"/>
        <w:ind w:left="-5"/>
      </w:pPr>
      <w:r>
        <w:rPr>
          <w:b/>
        </w:rPr>
        <w:lastRenderedPageBreak/>
        <w:t xml:space="preserve">Communication:  </w:t>
      </w:r>
    </w:p>
    <w:p w14:paraId="66B13501" w14:textId="3FCE0CDD" w:rsidR="00D00904" w:rsidRDefault="00237A21">
      <w:pPr>
        <w:spacing w:after="1" w:line="238" w:lineRule="auto"/>
        <w:ind w:left="-5" w:right="-13"/>
        <w:jc w:val="both"/>
      </w:pPr>
      <w:r>
        <w:rPr>
          <w:b/>
        </w:rPr>
        <w:t>Schoology and Course Content:</w:t>
      </w:r>
      <w:r>
        <w:t xml:space="preserve"> All course materials, assignments, and other specific information regarding due dates, handouts, announcements, and other similar information can </w:t>
      </w:r>
      <w:proofErr w:type="gramStart"/>
      <w:r>
        <w:t>be found</w:t>
      </w:r>
      <w:proofErr w:type="gramEnd"/>
      <w:r>
        <w:t xml:space="preserve"> on our class Schoology page. </w:t>
      </w:r>
      <w:proofErr w:type="gramStart"/>
      <w:r>
        <w:t>The majority of</w:t>
      </w:r>
      <w:proofErr w:type="gramEnd"/>
      <w:r>
        <w:t xml:space="preserve"> assignments in this class will </w:t>
      </w:r>
      <w:proofErr w:type="gramStart"/>
      <w:r>
        <w:t>be submitted</w:t>
      </w:r>
      <w:proofErr w:type="gramEnd"/>
      <w:r>
        <w:t xml:space="preserve"> in Schoology.  </w:t>
      </w:r>
      <w:r w:rsidR="00135992">
        <w:t>Other platforms may be used, but they will be communi</w:t>
      </w:r>
      <w:r w:rsidR="0036132C">
        <w:t>cated as needed.</w:t>
      </w:r>
    </w:p>
    <w:p w14:paraId="374B49D2" w14:textId="77777777" w:rsidR="00D00904" w:rsidRDefault="00237A21">
      <w:pPr>
        <w:spacing w:after="0" w:line="259" w:lineRule="auto"/>
        <w:ind w:left="0" w:firstLine="0"/>
      </w:pPr>
      <w:r>
        <w:t xml:space="preserve"> </w:t>
      </w:r>
    </w:p>
    <w:p w14:paraId="5E5BCAB0" w14:textId="71ED7AFC" w:rsidR="00D00904" w:rsidRDefault="00237A21">
      <w:pPr>
        <w:spacing w:after="1" w:line="238" w:lineRule="auto"/>
        <w:ind w:left="-5" w:right="-13"/>
        <w:jc w:val="both"/>
      </w:pPr>
      <w:r>
        <w:rPr>
          <w:b/>
        </w:rPr>
        <w:t>Communicating with the Teacher</w:t>
      </w:r>
      <w:r w:rsidR="006F17F1">
        <w:rPr>
          <w:b/>
        </w:rPr>
        <w:t>:</w:t>
      </w:r>
      <w:r w:rsidR="006F17F1">
        <w:t xml:space="preserve"> If</w:t>
      </w:r>
      <w:r>
        <w:t xml:space="preserve"> you need to reach me outside of class, </w:t>
      </w:r>
      <w:r w:rsidR="008B66CF">
        <w:t xml:space="preserve">you may </w:t>
      </w:r>
      <w:r>
        <w:t>email me</w:t>
      </w:r>
      <w:r w:rsidR="008B66CF">
        <w:t xml:space="preserve">, but </w:t>
      </w:r>
      <w:r w:rsidR="00924726">
        <w:t xml:space="preserve">it is preferred and </w:t>
      </w:r>
      <w:r w:rsidR="008B66CF">
        <w:t>faster</w:t>
      </w:r>
      <w:r>
        <w:t xml:space="preserve"> </w:t>
      </w:r>
      <w:r w:rsidR="00924726">
        <w:t xml:space="preserve">to call me at 678-467-2404. You may also leave a voice message or text. </w:t>
      </w:r>
    </w:p>
    <w:p w14:paraId="027BB422" w14:textId="77777777" w:rsidR="00D00904" w:rsidRDefault="00237A21">
      <w:pPr>
        <w:spacing w:after="0" w:line="259" w:lineRule="auto"/>
        <w:ind w:left="0" w:firstLine="0"/>
      </w:pPr>
      <w:r>
        <w:t xml:space="preserve"> </w:t>
      </w:r>
    </w:p>
    <w:p w14:paraId="5EBA28EF" w14:textId="36FA8E7E" w:rsidR="00D00904" w:rsidRDefault="00237A21">
      <w:pPr>
        <w:spacing w:line="249" w:lineRule="auto"/>
        <w:ind w:left="-5"/>
      </w:pPr>
      <w:r>
        <w:rPr>
          <w:b/>
        </w:rPr>
        <w:t xml:space="preserve">Digital communication: </w:t>
      </w:r>
      <w:r>
        <w:t xml:space="preserve">Students are responsible for everything communicated through Schoology. Students are expected to check all forms of communication daily.  </w:t>
      </w:r>
      <w:r w:rsidR="005D73DC">
        <w:t xml:space="preserve">Students are also required </w:t>
      </w:r>
      <w:r w:rsidR="00FA436C">
        <w:t xml:space="preserve">to have an account on the Remind app. </w:t>
      </w:r>
      <w:r>
        <w:rPr>
          <w:b/>
        </w:rPr>
        <w:t>Students should use their FBISD email as their username and FBISD student ID as their password for all accounts used in this class</w:t>
      </w:r>
      <w:proofErr w:type="gramStart"/>
      <w:r>
        <w:t xml:space="preserve">.  </w:t>
      </w:r>
      <w:proofErr w:type="gramEnd"/>
      <w:r>
        <w:t xml:space="preserve"> </w:t>
      </w:r>
    </w:p>
    <w:p w14:paraId="26C13597" w14:textId="77777777" w:rsidR="00D00904" w:rsidRDefault="00237A21">
      <w:pPr>
        <w:spacing w:after="0" w:line="259" w:lineRule="auto"/>
        <w:ind w:left="0" w:firstLine="0"/>
      </w:pPr>
      <w:r>
        <w:rPr>
          <w:b/>
        </w:rPr>
        <w:t xml:space="preserve"> </w:t>
      </w:r>
    </w:p>
    <w:p w14:paraId="5D31A763" w14:textId="77777777" w:rsidR="00D00904" w:rsidRDefault="00237A21">
      <w:pPr>
        <w:spacing w:line="249" w:lineRule="auto"/>
        <w:ind w:left="-5"/>
      </w:pPr>
      <w:r>
        <w:rPr>
          <w:b/>
        </w:rPr>
        <w:t xml:space="preserve">Assignments and Grades:  </w:t>
      </w:r>
    </w:p>
    <w:p w14:paraId="54EF7062" w14:textId="72CC7320" w:rsidR="00D00904" w:rsidRDefault="00237A21">
      <w:pPr>
        <w:ind w:left="-5"/>
      </w:pPr>
      <w:r>
        <w:t xml:space="preserve">We will follow the current grading policy as specified in the </w:t>
      </w:r>
      <w:r w:rsidR="00C63751">
        <w:t>FBISD</w:t>
      </w:r>
      <w:r>
        <w:t xml:space="preserve"> Student Handbook. </w:t>
      </w:r>
    </w:p>
    <w:p w14:paraId="00B73D44" w14:textId="77777777" w:rsidR="00D00904" w:rsidRDefault="00237A21">
      <w:pPr>
        <w:numPr>
          <w:ilvl w:val="0"/>
          <w:numId w:val="2"/>
        </w:numPr>
        <w:ind w:left="720" w:hanging="360"/>
      </w:pPr>
      <w:r>
        <w:t xml:space="preserve">3 Major Grades per term </w:t>
      </w:r>
    </w:p>
    <w:p w14:paraId="10B60F21" w14:textId="77777777" w:rsidR="00D00904" w:rsidRDefault="00237A21">
      <w:pPr>
        <w:numPr>
          <w:ilvl w:val="0"/>
          <w:numId w:val="2"/>
        </w:numPr>
        <w:ind w:left="720" w:hanging="360"/>
      </w:pPr>
      <w:r>
        <w:t xml:space="preserve">6 Minor Grades per term (minimum) </w:t>
      </w:r>
    </w:p>
    <w:p w14:paraId="336F2C06" w14:textId="3E524B27" w:rsidR="00D00904" w:rsidRDefault="00237A21">
      <w:pPr>
        <w:numPr>
          <w:ilvl w:val="0"/>
          <w:numId w:val="2"/>
        </w:numPr>
        <w:ind w:left="720" w:hanging="360"/>
      </w:pPr>
      <w:r>
        <w:t>Most assignments will be submitted in Schoology</w:t>
      </w:r>
      <w:r w:rsidR="00C63751">
        <w:t xml:space="preserve">, Eduphoria, Common Lit, Study Sync, </w:t>
      </w:r>
      <w:r w:rsidR="00C678C9">
        <w:t>EdP</w:t>
      </w:r>
      <w:r w:rsidR="005562CC">
        <w:t xml:space="preserve">uzzle </w:t>
      </w:r>
      <w:r w:rsidR="00C63751">
        <w:t>or OneDrive</w:t>
      </w:r>
      <w:proofErr w:type="gramStart"/>
      <w:r>
        <w:t>.</w:t>
      </w:r>
      <w:r>
        <w:rPr>
          <w:b/>
          <w:i/>
        </w:rPr>
        <w:t xml:space="preserve"> </w:t>
      </w:r>
      <w:r>
        <w:t xml:space="preserve"> </w:t>
      </w:r>
      <w:proofErr w:type="gramEnd"/>
    </w:p>
    <w:p w14:paraId="4AF8A8A6" w14:textId="77777777" w:rsidR="00D00904" w:rsidRDefault="00237A21">
      <w:pPr>
        <w:spacing w:after="16" w:line="259" w:lineRule="auto"/>
        <w:ind w:left="0" w:firstLine="0"/>
      </w:pPr>
      <w:r>
        <w:t xml:space="preserve"> </w:t>
      </w:r>
    </w:p>
    <w:p w14:paraId="406ACEEB" w14:textId="77777777" w:rsidR="00D00904" w:rsidRDefault="00237A21">
      <w:pPr>
        <w:spacing w:line="249" w:lineRule="auto"/>
        <w:ind w:left="-5"/>
      </w:pPr>
      <w:r>
        <w:rPr>
          <w:b/>
        </w:rPr>
        <w:t>Assignment Grading Policy</w:t>
      </w:r>
      <w:r>
        <w:t xml:space="preserve">:  </w:t>
      </w:r>
    </w:p>
    <w:p w14:paraId="5C90F106" w14:textId="28C506CF" w:rsidR="00D00904" w:rsidRDefault="00237A21">
      <w:pPr>
        <w:numPr>
          <w:ilvl w:val="0"/>
          <w:numId w:val="2"/>
        </w:numPr>
        <w:spacing w:line="249" w:lineRule="auto"/>
        <w:ind w:left="720" w:hanging="360"/>
      </w:pPr>
      <w:r>
        <w:rPr>
          <w:b/>
        </w:rPr>
        <w:t>Re-assessment: Students who do not earn a 75 or higher on a major grade may complete a re-assessment to earn a new grade up to a 75</w:t>
      </w:r>
      <w:proofErr w:type="gramStart"/>
      <w:r>
        <w:rPr>
          <w:b/>
        </w:rPr>
        <w:t xml:space="preserve">.  </w:t>
      </w:r>
      <w:proofErr w:type="gramEnd"/>
      <w:r w:rsidR="00C63751">
        <w:rPr>
          <w:b/>
        </w:rPr>
        <w:t>Daily grade</w:t>
      </w:r>
      <w:r>
        <w:rPr>
          <w:b/>
        </w:rPr>
        <w:t xml:space="preserve"> assignments cannot be re-attempted for a grade</w:t>
      </w:r>
      <w:r w:rsidR="00C63751">
        <w:rPr>
          <w:b/>
        </w:rPr>
        <w:t>; regardless, a reteach will occur to ensure misconceptions are addressed</w:t>
      </w:r>
      <w:proofErr w:type="gramStart"/>
      <w:r>
        <w:rPr>
          <w:b/>
        </w:rPr>
        <w:t xml:space="preserve">. </w:t>
      </w:r>
      <w:r>
        <w:t xml:space="preserve"> </w:t>
      </w:r>
      <w:proofErr w:type="gramEnd"/>
    </w:p>
    <w:p w14:paraId="3F7B6359" w14:textId="07D39A41" w:rsidR="00D00904" w:rsidRDefault="00237A21">
      <w:pPr>
        <w:numPr>
          <w:ilvl w:val="0"/>
          <w:numId w:val="2"/>
        </w:numPr>
        <w:ind w:left="720" w:hanging="360"/>
      </w:pPr>
      <w:r>
        <w:rPr>
          <w:b/>
        </w:rPr>
        <w:t>Late Work:</w:t>
      </w:r>
      <w:r>
        <w:t xml:space="preserve"> Students have up to </w:t>
      </w:r>
      <w:r>
        <w:rPr>
          <w:b/>
          <w:i/>
        </w:rPr>
        <w:t>3 days</w:t>
      </w:r>
      <w:r>
        <w:t xml:space="preserve"> to submit an assignment late</w:t>
      </w:r>
      <w:proofErr w:type="gramStart"/>
      <w:r>
        <w:t xml:space="preserve">.  </w:t>
      </w:r>
      <w:proofErr w:type="gramEnd"/>
      <w:r>
        <w:t>Each day the assignment is late</w:t>
      </w:r>
      <w:r w:rsidR="00C63751">
        <w:t>,</w:t>
      </w:r>
      <w:r>
        <w:t xml:space="preserve"> there will be a </w:t>
      </w:r>
      <w:r w:rsidR="00516683">
        <w:t>10</w:t>
      </w:r>
      <w:r w:rsidR="00F8621F">
        <w:t>-point deduction</w:t>
      </w:r>
      <w:r w:rsidR="005562CC">
        <w:t xml:space="preserve"> </w:t>
      </w:r>
      <w:r>
        <w:t>to the overall final grade of that assignment</w:t>
      </w:r>
      <w:proofErr w:type="gramStart"/>
      <w:r>
        <w:t xml:space="preserve">.  </w:t>
      </w:r>
      <w:proofErr w:type="gramEnd"/>
      <w:r>
        <w:t xml:space="preserve">Any assignment submitted more than 3 days late will receive a </w:t>
      </w:r>
      <w:r w:rsidR="00C63751">
        <w:t>zero grade</w:t>
      </w:r>
      <w:r>
        <w:t xml:space="preserve">. This is for both </w:t>
      </w:r>
      <w:r w:rsidR="00C63751">
        <w:t>daily</w:t>
      </w:r>
      <w:r>
        <w:t xml:space="preserve"> and major grades</w:t>
      </w:r>
      <w:proofErr w:type="gramStart"/>
      <w:r>
        <w:t xml:space="preserve">.  </w:t>
      </w:r>
      <w:proofErr w:type="gramEnd"/>
      <w:r>
        <w:t xml:space="preserve"> </w:t>
      </w:r>
    </w:p>
    <w:p w14:paraId="7B9F23F2" w14:textId="7CEFE679" w:rsidR="00D00904" w:rsidRDefault="00237A21">
      <w:pPr>
        <w:numPr>
          <w:ilvl w:val="0"/>
          <w:numId w:val="2"/>
        </w:numPr>
        <w:spacing w:after="29" w:line="238" w:lineRule="auto"/>
        <w:ind w:left="720" w:hanging="360"/>
      </w:pPr>
      <w:r>
        <w:t xml:space="preserve">Students with 0’s on major or </w:t>
      </w:r>
      <w:r w:rsidR="00C63751">
        <w:t>daily</w:t>
      </w:r>
      <w:r>
        <w:t xml:space="preserve"> grades due to </w:t>
      </w:r>
      <w:r w:rsidR="005B6247" w:rsidRPr="005B6247">
        <w:rPr>
          <w:b/>
          <w:bCs/>
          <w:u w:val="single"/>
        </w:rPr>
        <w:t>[excused]</w:t>
      </w:r>
      <w:r w:rsidR="005B6247">
        <w:t xml:space="preserve"> </w:t>
      </w:r>
      <w:r>
        <w:t>absences can earn up to a 100 when they make up the assignment</w:t>
      </w:r>
      <w:proofErr w:type="gramStart"/>
      <w:r>
        <w:t xml:space="preserve">.  </w:t>
      </w:r>
      <w:proofErr w:type="gramEnd"/>
      <w:r>
        <w:t xml:space="preserve">Students should contact me within 2 days of returning from the absence to coordinate a time to make up the missed work. </w:t>
      </w:r>
    </w:p>
    <w:p w14:paraId="2332FA38" w14:textId="77777777" w:rsidR="00D00904" w:rsidRDefault="00237A21">
      <w:pPr>
        <w:numPr>
          <w:ilvl w:val="0"/>
          <w:numId w:val="2"/>
        </w:numPr>
        <w:ind w:left="720" w:hanging="360"/>
      </w:pPr>
      <w:r>
        <w:t xml:space="preserve">A 0 will be entered for any assignment </w:t>
      </w:r>
      <w:r>
        <w:rPr>
          <w:b/>
          <w:i/>
        </w:rPr>
        <w:t>not yet submitted and graded</w:t>
      </w:r>
      <w:proofErr w:type="gramStart"/>
      <w:r>
        <w:t xml:space="preserve">.  </w:t>
      </w:r>
      <w:proofErr w:type="gramEnd"/>
      <w:r>
        <w:t>It will be replaced if/when the student makes up the work and the assignment is graded</w:t>
      </w:r>
      <w:proofErr w:type="gramStart"/>
      <w:r>
        <w:t xml:space="preserve">.  </w:t>
      </w:r>
      <w:proofErr w:type="gramEnd"/>
      <w:r>
        <w:t>This does not apply to assignments never submitted within the allotted time to submit work</w:t>
      </w:r>
      <w:proofErr w:type="gramStart"/>
      <w:r>
        <w:t xml:space="preserve">.  </w:t>
      </w:r>
      <w:proofErr w:type="gramEnd"/>
      <w:r>
        <w:t xml:space="preserve"> </w:t>
      </w:r>
    </w:p>
    <w:p w14:paraId="6258C69C" w14:textId="39E60C8D" w:rsidR="00D00904" w:rsidRDefault="00237A21" w:rsidP="00237A21">
      <w:pPr>
        <w:spacing w:after="0" w:line="259" w:lineRule="auto"/>
        <w:ind w:left="721" w:firstLine="0"/>
      </w:pPr>
      <w:r>
        <w:t xml:space="preserve"> </w:t>
      </w:r>
    </w:p>
    <w:p w14:paraId="02C83ACC" w14:textId="77777777" w:rsidR="00D00904" w:rsidRDefault="00237A21">
      <w:pPr>
        <w:spacing w:after="5" w:line="267" w:lineRule="auto"/>
        <w:ind w:left="-5"/>
      </w:pPr>
      <w:r>
        <w:rPr>
          <w:b/>
          <w:u w:val="single" w:color="000000"/>
        </w:rPr>
        <w:t>Cheating/Plagiarism (</w:t>
      </w:r>
      <w:r>
        <w:rPr>
          <w:i/>
        </w:rPr>
        <w:t>See Student Handbook)</w:t>
      </w:r>
      <w:r>
        <w:t xml:space="preserve"> </w:t>
      </w:r>
    </w:p>
    <w:p w14:paraId="56845BB5" w14:textId="77777777" w:rsidR="00D00904" w:rsidRDefault="00237A21">
      <w:pPr>
        <w:spacing w:after="5" w:line="267" w:lineRule="auto"/>
        <w:ind w:left="-5"/>
      </w:pPr>
      <w:r>
        <w:rPr>
          <w:b/>
          <w:u w:val="single" w:color="000000"/>
        </w:rPr>
        <w:t xml:space="preserve">In this class we will operate with integrity and do our </w:t>
      </w:r>
      <w:r>
        <w:rPr>
          <w:b/>
          <w:i/>
          <w:u w:val="single" w:color="000000"/>
        </w:rPr>
        <w:t>own</w:t>
      </w:r>
      <w:r>
        <w:rPr>
          <w:b/>
          <w:u w:val="single" w:color="000000"/>
        </w:rPr>
        <w:t xml:space="preserve"> work</w:t>
      </w:r>
      <w:proofErr w:type="gramStart"/>
      <w:r>
        <w:rPr>
          <w:b/>
          <w:u w:val="single" w:color="000000"/>
        </w:rPr>
        <w:t xml:space="preserve">.  </w:t>
      </w:r>
      <w:proofErr w:type="gramEnd"/>
      <w:r>
        <w:rPr>
          <w:b/>
          <w:u w:val="single" w:color="000000"/>
        </w:rPr>
        <w:t>Please read the following</w:t>
      </w:r>
      <w:r>
        <w:rPr>
          <w:b/>
        </w:rPr>
        <w:t xml:space="preserve"> </w:t>
      </w:r>
      <w:r>
        <w:rPr>
          <w:b/>
          <w:u w:val="single" w:color="000000"/>
        </w:rPr>
        <w:t>carefully</w:t>
      </w:r>
      <w:proofErr w:type="gramStart"/>
      <w:r>
        <w:rPr>
          <w:b/>
          <w:u w:val="single" w:color="000000"/>
        </w:rPr>
        <w:t>.</w:t>
      </w:r>
      <w:r>
        <w:rPr>
          <w:b/>
        </w:rPr>
        <w:t xml:space="preserve">  </w:t>
      </w:r>
      <w:proofErr w:type="gramEnd"/>
    </w:p>
    <w:p w14:paraId="2EBF000E" w14:textId="00929A89" w:rsidR="00D00904" w:rsidRDefault="00237A21">
      <w:pPr>
        <w:ind w:left="-5"/>
      </w:pPr>
      <w:r>
        <w:t>If a student submits a plagiarized major assignment</w:t>
      </w:r>
      <w:r w:rsidR="00C63751">
        <w:t xml:space="preserve"> (or AI was used)</w:t>
      </w:r>
      <w:r>
        <w:t xml:space="preserve">, and it is their 1st offense, the student can redo that assignment for a grade up to </w:t>
      </w:r>
      <w:r w:rsidR="0032719E">
        <w:t>75</w:t>
      </w:r>
      <w:r w:rsidR="00786276">
        <w:t>%</w:t>
      </w:r>
      <w:proofErr w:type="gramStart"/>
      <w:r>
        <w:t xml:space="preserve">.  </w:t>
      </w:r>
      <w:r w:rsidR="00C63751">
        <w:t>A 75</w:t>
      </w:r>
      <w:proofErr w:type="gramEnd"/>
      <w:r w:rsidR="00786276">
        <w:t>%</w:t>
      </w:r>
      <w:r>
        <w:t xml:space="preserve"> will be received if the student meets all requirements for the assignment</w:t>
      </w:r>
      <w:proofErr w:type="gramStart"/>
      <w:r>
        <w:t xml:space="preserve">.  </w:t>
      </w:r>
      <w:proofErr w:type="gramEnd"/>
      <w:r>
        <w:t>If a student submits a plagiarized assignment for a 2nd time or more, the assignment will receive a 0</w:t>
      </w:r>
      <w:r w:rsidR="00C63751">
        <w:t>,</w:t>
      </w:r>
      <w:r>
        <w:t xml:space="preserve"> and no re-attempt </w:t>
      </w:r>
      <w:r w:rsidR="006664E7">
        <w:t xml:space="preserve">will be </w:t>
      </w:r>
      <w:r>
        <w:t>allowed. Plagiarized</w:t>
      </w:r>
      <w:r w:rsidR="0081669E">
        <w:t xml:space="preserve"> or AI daily</w:t>
      </w:r>
      <w:r>
        <w:t xml:space="preserve"> grades will receive zeroes </w:t>
      </w:r>
      <w:r w:rsidRPr="0081669E">
        <w:rPr>
          <w:b/>
          <w:bCs/>
          <w:i/>
          <w:iCs/>
          <w:u w:val="single"/>
        </w:rPr>
        <w:t>without the opportunity to re-attempt them</w:t>
      </w:r>
      <w:proofErr w:type="gramStart"/>
      <w:r>
        <w:t xml:space="preserve">.  </w:t>
      </w:r>
      <w:proofErr w:type="gramEnd"/>
    </w:p>
    <w:p w14:paraId="7071E6A2" w14:textId="77777777" w:rsidR="00D00904" w:rsidRDefault="00237A21">
      <w:pPr>
        <w:spacing w:after="0" w:line="259" w:lineRule="auto"/>
        <w:ind w:left="0" w:firstLine="0"/>
      </w:pPr>
      <w:r>
        <w:t xml:space="preserve"> </w:t>
      </w:r>
    </w:p>
    <w:p w14:paraId="73EB9F57" w14:textId="5E43FFAD" w:rsidR="009A6E9B" w:rsidRPr="00BF1093" w:rsidRDefault="00237A21" w:rsidP="00BF1093">
      <w:pPr>
        <w:ind w:left="-5"/>
      </w:pPr>
      <w:r>
        <w:rPr>
          <w:b/>
        </w:rPr>
        <w:t>Plagiarism Detected in Turnitin.com:</w:t>
      </w:r>
      <w:r>
        <w:t xml:space="preserve"> If </w:t>
      </w:r>
      <w:r w:rsidR="0081669E">
        <w:t>an</w:t>
      </w:r>
      <w:r>
        <w:t xml:space="preserve"> AI indicator </w:t>
      </w:r>
      <w:r w:rsidR="0081669E">
        <w:t xml:space="preserve">shows </w:t>
      </w:r>
      <w:r>
        <w:t>and/or the percentage of flagged material is more than 30%, we will consider the assignment plagiarized and proceed according to the steps above</w:t>
      </w:r>
      <w:proofErr w:type="gramStart"/>
      <w:r>
        <w:t xml:space="preserve">.  </w:t>
      </w:r>
      <w:proofErr w:type="gramEnd"/>
    </w:p>
    <w:p w14:paraId="6B42C865" w14:textId="77777777" w:rsidR="009A6E9B" w:rsidRDefault="009A6E9B">
      <w:pPr>
        <w:spacing w:after="5" w:line="267" w:lineRule="auto"/>
        <w:ind w:left="-5"/>
        <w:rPr>
          <w:b/>
          <w:u w:val="single" w:color="000000"/>
        </w:rPr>
      </w:pPr>
    </w:p>
    <w:p w14:paraId="46A980B7" w14:textId="314CD2E1" w:rsidR="00D00904" w:rsidRDefault="00237A21">
      <w:pPr>
        <w:spacing w:after="5" w:line="267" w:lineRule="auto"/>
        <w:ind w:left="-5"/>
      </w:pPr>
      <w:r>
        <w:rPr>
          <w:b/>
          <w:u w:val="single" w:color="000000"/>
        </w:rPr>
        <w:t>Student Communication</w:t>
      </w:r>
      <w:r>
        <w:t xml:space="preserve"> </w:t>
      </w:r>
    </w:p>
    <w:p w14:paraId="6FBBD899" w14:textId="77777777" w:rsidR="00D00904" w:rsidRDefault="00237A21">
      <w:pPr>
        <w:ind w:left="-5"/>
      </w:pPr>
      <w:r>
        <w:t>If you are absent the day an assignment is due and you were present when it was assigned, the assignment is still due on the original due date, unless otherwise specified by your teacher</w:t>
      </w:r>
      <w:proofErr w:type="gramStart"/>
      <w:r>
        <w:t xml:space="preserve">.  </w:t>
      </w:r>
      <w:proofErr w:type="gramEnd"/>
      <w:r>
        <w:t xml:space="preserve">If nothing is submitted, the assignment faces the same late penalties as normal, (see late-work policy above). </w:t>
      </w:r>
    </w:p>
    <w:p w14:paraId="147169E9" w14:textId="77777777" w:rsidR="00D00904" w:rsidRDefault="00237A21">
      <w:pPr>
        <w:spacing w:after="16" w:line="259" w:lineRule="auto"/>
        <w:ind w:left="0" w:firstLine="0"/>
      </w:pPr>
      <w:r>
        <w:t xml:space="preserve">  </w:t>
      </w:r>
    </w:p>
    <w:p w14:paraId="5DF8BABA" w14:textId="4134CE74" w:rsidR="00D00904" w:rsidRDefault="00237A21">
      <w:pPr>
        <w:spacing w:after="52"/>
        <w:ind w:left="-5"/>
      </w:pPr>
      <w:r>
        <w:t>It is the responsibility of the student to communicate with the teacher about work missed during an absence</w:t>
      </w:r>
      <w:proofErr w:type="gramStart"/>
      <w:r>
        <w:t xml:space="preserve">.  </w:t>
      </w:r>
      <w:proofErr w:type="gramEnd"/>
      <w:r>
        <w:t xml:space="preserve">Before </w:t>
      </w:r>
      <w:r w:rsidR="00D12F0E">
        <w:t>contacting me</w:t>
      </w:r>
      <w:r>
        <w:t xml:space="preserve">, complete the following steps: </w:t>
      </w:r>
    </w:p>
    <w:p w14:paraId="2A205C6B" w14:textId="77777777" w:rsidR="00D00904" w:rsidRDefault="00237A21">
      <w:pPr>
        <w:numPr>
          <w:ilvl w:val="0"/>
          <w:numId w:val="3"/>
        </w:numPr>
        <w:spacing w:after="49" w:line="249" w:lineRule="auto"/>
        <w:ind w:left="720" w:hanging="360"/>
      </w:pPr>
      <w:r>
        <w:t>Check the Schoology folder for the week’s folder you missed</w:t>
      </w:r>
      <w:proofErr w:type="gramStart"/>
      <w:r>
        <w:t xml:space="preserve">.  </w:t>
      </w:r>
      <w:proofErr w:type="gramEnd"/>
      <w:r>
        <w:t xml:space="preserve"> </w:t>
      </w:r>
    </w:p>
    <w:p w14:paraId="36864F76" w14:textId="77777777" w:rsidR="00D00904" w:rsidRDefault="00237A21">
      <w:pPr>
        <w:numPr>
          <w:ilvl w:val="0"/>
          <w:numId w:val="3"/>
        </w:numPr>
        <w:spacing w:after="54"/>
        <w:ind w:left="720" w:hanging="360"/>
      </w:pPr>
      <w:r>
        <w:t xml:space="preserve">Read the assignment(s) given in that folder. </w:t>
      </w:r>
    </w:p>
    <w:p w14:paraId="59A32C7F" w14:textId="79E6AC67" w:rsidR="00D00904" w:rsidRDefault="00237A21">
      <w:pPr>
        <w:numPr>
          <w:ilvl w:val="0"/>
          <w:numId w:val="3"/>
        </w:numPr>
        <w:ind w:left="720" w:hanging="360"/>
      </w:pPr>
      <w:r>
        <w:lastRenderedPageBreak/>
        <w:t xml:space="preserve">After doing this, reach out to the teacher with any questions you might have regarding what you </w:t>
      </w:r>
      <w:r w:rsidR="00786276">
        <w:t>have already</w:t>
      </w:r>
      <w:r>
        <w:t xml:space="preserve"> read</w:t>
      </w:r>
      <w:proofErr w:type="gramStart"/>
      <w:r>
        <w:t xml:space="preserve">.  </w:t>
      </w:r>
      <w:proofErr w:type="gramEnd"/>
      <w:r>
        <w:t xml:space="preserve"> </w:t>
      </w:r>
    </w:p>
    <w:p w14:paraId="63EEDAAD" w14:textId="77777777" w:rsidR="00D00904" w:rsidRDefault="00237A21">
      <w:pPr>
        <w:spacing w:after="0" w:line="259" w:lineRule="auto"/>
        <w:ind w:left="0" w:firstLine="0"/>
      </w:pPr>
      <w:r>
        <w:rPr>
          <w:b/>
        </w:rPr>
        <w:t xml:space="preserve"> </w:t>
      </w:r>
    </w:p>
    <w:p w14:paraId="5D48172E" w14:textId="1D8F0A5C" w:rsidR="00D00904" w:rsidRDefault="00237A21">
      <w:pPr>
        <w:spacing w:line="249" w:lineRule="auto"/>
        <w:ind w:left="-5"/>
      </w:pPr>
      <w:r>
        <w:rPr>
          <w:b/>
        </w:rPr>
        <w:t>*** Important Note: Do not wait until the end of a term or progress report cycle to communicate with</w:t>
      </w:r>
      <w:r w:rsidR="0088211C">
        <w:rPr>
          <w:b/>
        </w:rPr>
        <w:t xml:space="preserve"> me</w:t>
      </w:r>
      <w:r>
        <w:rPr>
          <w:b/>
        </w:rPr>
        <w:t xml:space="preserve"> about a missing assignment</w:t>
      </w:r>
      <w:proofErr w:type="gramStart"/>
      <w:r>
        <w:rPr>
          <w:b/>
        </w:rPr>
        <w:t xml:space="preserve">.  </w:t>
      </w:r>
      <w:proofErr w:type="gramEnd"/>
      <w:r>
        <w:rPr>
          <w:b/>
        </w:rPr>
        <w:t xml:space="preserve">If you do this, </w:t>
      </w:r>
      <w:r w:rsidR="0088211C">
        <w:rPr>
          <w:b/>
        </w:rPr>
        <w:t>I</w:t>
      </w:r>
      <w:r>
        <w:rPr>
          <w:b/>
        </w:rPr>
        <w:t xml:space="preserve"> reserve the right to deny you the ability to make up that work and the 0 you have for that particular assignment of concern will remain in the gradebook</w:t>
      </w:r>
      <w:proofErr w:type="gramStart"/>
      <w:r>
        <w:rPr>
          <w:b/>
        </w:rPr>
        <w:t xml:space="preserve">.  </w:t>
      </w:r>
      <w:proofErr w:type="gramEnd"/>
      <w:r>
        <w:rPr>
          <w:b/>
        </w:rPr>
        <w:t xml:space="preserve">In addition, if you miss a make-up assignment, it is still </w:t>
      </w:r>
      <w:r w:rsidRPr="001E461A">
        <w:rPr>
          <w:b/>
          <w:u w:val="single"/>
        </w:rPr>
        <w:t>your responsibility</w:t>
      </w:r>
      <w:r>
        <w:rPr>
          <w:b/>
        </w:rPr>
        <w:t xml:space="preserve"> to reach out to </w:t>
      </w:r>
      <w:r w:rsidR="001E461A">
        <w:rPr>
          <w:b/>
        </w:rPr>
        <w:t>me</w:t>
      </w:r>
      <w:r>
        <w:rPr>
          <w:b/>
        </w:rPr>
        <w:t xml:space="preserve"> and coordinate a time to complete the assignment. *** </w:t>
      </w:r>
    </w:p>
    <w:p w14:paraId="31AE34FA" w14:textId="77777777" w:rsidR="00D00904" w:rsidRDefault="00237A21">
      <w:pPr>
        <w:spacing w:after="0" w:line="259" w:lineRule="auto"/>
        <w:ind w:left="0" w:firstLine="0"/>
      </w:pPr>
      <w:r>
        <w:rPr>
          <w:b/>
        </w:rPr>
        <w:t xml:space="preserve"> </w:t>
      </w:r>
    </w:p>
    <w:p w14:paraId="03331891" w14:textId="77777777" w:rsidR="00D00904" w:rsidRDefault="00237A21">
      <w:pPr>
        <w:spacing w:after="5" w:line="267" w:lineRule="auto"/>
        <w:ind w:left="-5"/>
      </w:pPr>
      <w:r>
        <w:rPr>
          <w:b/>
          <w:u w:val="single" w:color="000000"/>
        </w:rPr>
        <w:t>Expectations for Conduct in the Classroom</w:t>
      </w:r>
      <w:r>
        <w:t xml:space="preserve">:  </w:t>
      </w:r>
    </w:p>
    <w:p w14:paraId="5A421990" w14:textId="77777777" w:rsidR="00D00904" w:rsidRDefault="00237A21">
      <w:pPr>
        <w:spacing w:after="5" w:line="259" w:lineRule="auto"/>
        <w:ind w:left="0" w:firstLine="0"/>
      </w:pPr>
      <w:r>
        <w:t xml:space="preserve"> </w:t>
      </w:r>
    </w:p>
    <w:p w14:paraId="34DB8D92" w14:textId="77777777" w:rsidR="00D00904" w:rsidRDefault="00237A21">
      <w:pPr>
        <w:numPr>
          <w:ilvl w:val="0"/>
          <w:numId w:val="4"/>
        </w:numPr>
        <w:spacing w:after="17" w:line="249" w:lineRule="auto"/>
        <w:ind w:hanging="360"/>
      </w:pPr>
      <w:r>
        <w:rPr>
          <w:b/>
        </w:rPr>
        <w:t>Be Respectful</w:t>
      </w:r>
      <w:r>
        <w:t xml:space="preserve">: Value each other’s opinion, culture, race, gender, religion, </w:t>
      </w:r>
      <w:proofErr w:type="gramStart"/>
      <w:r>
        <w:t xml:space="preserve">etc.  </w:t>
      </w:r>
      <w:proofErr w:type="gramEnd"/>
      <w:r>
        <w:t xml:space="preserve"> </w:t>
      </w:r>
    </w:p>
    <w:p w14:paraId="65D2E5DD" w14:textId="77777777" w:rsidR="00D00904" w:rsidRDefault="00237A21">
      <w:pPr>
        <w:numPr>
          <w:ilvl w:val="1"/>
          <w:numId w:val="4"/>
        </w:numPr>
        <w:ind w:hanging="360"/>
      </w:pPr>
      <w:r>
        <w:t xml:space="preserve">Avoid talking while someone else is speaking or sharing in class. </w:t>
      </w:r>
    </w:p>
    <w:p w14:paraId="66C94898" w14:textId="77777777" w:rsidR="00D00904" w:rsidRDefault="00237A21">
      <w:pPr>
        <w:numPr>
          <w:ilvl w:val="1"/>
          <w:numId w:val="4"/>
        </w:numPr>
        <w:spacing w:after="17" w:line="249" w:lineRule="auto"/>
        <w:ind w:hanging="360"/>
      </w:pPr>
      <w:r>
        <w:t xml:space="preserve">Yelling and/or “talking back” are forms of insubordination and are unacceptable. </w:t>
      </w:r>
    </w:p>
    <w:p w14:paraId="52F2CBFB" w14:textId="77777777" w:rsidR="00D00904" w:rsidRDefault="00237A21">
      <w:pPr>
        <w:numPr>
          <w:ilvl w:val="0"/>
          <w:numId w:val="4"/>
        </w:numPr>
        <w:ind w:hanging="360"/>
      </w:pPr>
      <w:r>
        <w:rPr>
          <w:b/>
        </w:rPr>
        <w:t>Be Punctual</w:t>
      </w:r>
      <w:r>
        <w:t>: Arrive on time and be prepared</w:t>
      </w:r>
      <w:proofErr w:type="gramStart"/>
      <w:r>
        <w:t xml:space="preserve">.  </w:t>
      </w:r>
      <w:proofErr w:type="gramEnd"/>
      <w:r>
        <w:t xml:space="preserve"> </w:t>
      </w:r>
    </w:p>
    <w:p w14:paraId="47883114" w14:textId="77777777" w:rsidR="00D00904" w:rsidRDefault="00237A21">
      <w:pPr>
        <w:numPr>
          <w:ilvl w:val="0"/>
          <w:numId w:val="4"/>
        </w:numPr>
        <w:spacing w:line="249" w:lineRule="auto"/>
        <w:ind w:hanging="360"/>
      </w:pPr>
      <w:r>
        <w:rPr>
          <w:b/>
        </w:rPr>
        <w:t>Be</w:t>
      </w:r>
      <w:r>
        <w:t xml:space="preserve"> </w:t>
      </w:r>
      <w:r>
        <w:rPr>
          <w:b/>
        </w:rPr>
        <w:t>Responsible</w:t>
      </w:r>
      <w:r>
        <w:t xml:space="preserve">  </w:t>
      </w:r>
    </w:p>
    <w:p w14:paraId="4ECF9E63" w14:textId="77777777" w:rsidR="00D00904" w:rsidRDefault="00237A21">
      <w:pPr>
        <w:numPr>
          <w:ilvl w:val="1"/>
          <w:numId w:val="4"/>
        </w:numPr>
        <w:ind w:hanging="360"/>
      </w:pPr>
      <w:r>
        <w:t>Take responsibility for your own actions</w:t>
      </w:r>
      <w:proofErr w:type="gramStart"/>
      <w:r>
        <w:t xml:space="preserve">.  </w:t>
      </w:r>
      <w:proofErr w:type="gramEnd"/>
      <w:r>
        <w:t>Honesty goes a long way</w:t>
      </w:r>
      <w:proofErr w:type="gramStart"/>
      <w:r>
        <w:t xml:space="preserve">.  </w:t>
      </w:r>
      <w:proofErr w:type="gramEnd"/>
    </w:p>
    <w:p w14:paraId="0DFC18CE" w14:textId="77777777" w:rsidR="00D00904" w:rsidRDefault="00237A21">
      <w:pPr>
        <w:numPr>
          <w:ilvl w:val="1"/>
          <w:numId w:val="4"/>
        </w:numPr>
        <w:ind w:hanging="360"/>
      </w:pPr>
      <w:r>
        <w:t>Know when assignments are due by using a planner, agenda, or your phone calendar</w:t>
      </w:r>
      <w:proofErr w:type="gramStart"/>
      <w:r>
        <w:t xml:space="preserve">.  </w:t>
      </w:r>
      <w:proofErr w:type="gramEnd"/>
      <w:r>
        <w:t>Pay attention to our Schoology calendar and in-class reminders/calendar</w:t>
      </w:r>
      <w:proofErr w:type="gramStart"/>
      <w:r>
        <w:t xml:space="preserve">.  </w:t>
      </w:r>
      <w:proofErr w:type="gramEnd"/>
    </w:p>
    <w:p w14:paraId="1B504C56" w14:textId="77777777" w:rsidR="00D00904" w:rsidRDefault="00237A21">
      <w:pPr>
        <w:numPr>
          <w:ilvl w:val="1"/>
          <w:numId w:val="4"/>
        </w:numPr>
        <w:ind w:hanging="360"/>
      </w:pPr>
      <w:r>
        <w:t>Make-up work is your responsibility</w:t>
      </w:r>
      <w:proofErr w:type="gramStart"/>
      <w:r>
        <w:t xml:space="preserve">.  </w:t>
      </w:r>
      <w:proofErr w:type="gramEnd"/>
      <w:r>
        <w:t>Check Schoology every day, especially Monday-Friday</w:t>
      </w:r>
      <w:proofErr w:type="gramStart"/>
      <w:r>
        <w:t xml:space="preserve">.  </w:t>
      </w:r>
      <w:proofErr w:type="gramEnd"/>
    </w:p>
    <w:p w14:paraId="728D4D3D" w14:textId="46647F3C" w:rsidR="00D00904" w:rsidRDefault="00237A21">
      <w:pPr>
        <w:numPr>
          <w:ilvl w:val="1"/>
          <w:numId w:val="4"/>
        </w:numPr>
        <w:ind w:hanging="360"/>
      </w:pPr>
      <w:r>
        <w:t>If you attend a tutorial, be prepared with specific questions about your assignment</w:t>
      </w:r>
      <w:proofErr w:type="gramStart"/>
      <w:r>
        <w:t xml:space="preserve">.  </w:t>
      </w:r>
      <w:proofErr w:type="gramEnd"/>
      <w:r>
        <w:t xml:space="preserve">Tutorials </w:t>
      </w:r>
      <w:r w:rsidR="0081669E">
        <w:t>can be</w:t>
      </w:r>
      <w:r>
        <w:t xml:space="preserve"> used for making up work</w:t>
      </w:r>
      <w:proofErr w:type="gramStart"/>
      <w:r>
        <w:t xml:space="preserve">.  </w:t>
      </w:r>
      <w:proofErr w:type="gramEnd"/>
      <w:r>
        <w:t xml:space="preserve">Make-up work will be done during the time provided in class specified by the teacher, or </w:t>
      </w:r>
      <w:r w:rsidR="0081669E">
        <w:t xml:space="preserve">at </w:t>
      </w:r>
      <w:r>
        <w:t>some other time specified by the teacher</w:t>
      </w:r>
      <w:proofErr w:type="gramStart"/>
      <w:r>
        <w:t xml:space="preserve">.  </w:t>
      </w:r>
      <w:proofErr w:type="gramEnd"/>
    </w:p>
    <w:p w14:paraId="31D920BC" w14:textId="77777777" w:rsidR="00D00904" w:rsidRDefault="00237A21">
      <w:pPr>
        <w:tabs>
          <w:tab w:val="center" w:pos="1158"/>
          <w:tab w:val="center" w:pos="3103"/>
        </w:tabs>
        <w:ind w:left="0" w:firstLine="0"/>
      </w:pPr>
      <w:r>
        <w:rPr>
          <w:rFonts w:ascii="Calibri" w:eastAsia="Calibri" w:hAnsi="Calibri" w:cs="Calibri"/>
        </w:rPr>
        <w:tab/>
      </w:r>
      <w:r>
        <w:t xml:space="preserve">g. </w:t>
      </w:r>
      <w:r>
        <w:tab/>
        <w:t xml:space="preserve">Follow the student code of conduct. </w:t>
      </w:r>
    </w:p>
    <w:p w14:paraId="71C9A4A2" w14:textId="77777777" w:rsidR="00D00904" w:rsidRDefault="00237A21">
      <w:pPr>
        <w:spacing w:after="6" w:line="259" w:lineRule="auto"/>
        <w:ind w:left="1081" w:firstLine="0"/>
      </w:pPr>
      <w:r>
        <w:t xml:space="preserve"> </w:t>
      </w:r>
    </w:p>
    <w:p w14:paraId="5FBDE0F9" w14:textId="7BCA62BF" w:rsidR="00D00904" w:rsidRDefault="00237A21">
      <w:pPr>
        <w:numPr>
          <w:ilvl w:val="0"/>
          <w:numId w:val="4"/>
        </w:numPr>
        <w:spacing w:after="17" w:line="249" w:lineRule="auto"/>
        <w:ind w:hanging="360"/>
      </w:pPr>
      <w:r>
        <w:rPr>
          <w:b/>
        </w:rPr>
        <w:t xml:space="preserve">Be Attentive: </w:t>
      </w:r>
      <w:r>
        <w:t xml:space="preserve">Get rid of all distractions around you, so that you will be aware of </w:t>
      </w:r>
      <w:r w:rsidR="001D20AE">
        <w:t>what is</w:t>
      </w:r>
      <w:r>
        <w:t xml:space="preserve"> going on in class</w:t>
      </w:r>
      <w:proofErr w:type="gramStart"/>
      <w:r>
        <w:t xml:space="preserve">.  </w:t>
      </w:r>
      <w:proofErr w:type="gramEnd"/>
      <w:r>
        <w:t xml:space="preserve"> </w:t>
      </w:r>
    </w:p>
    <w:p w14:paraId="0CFCF534" w14:textId="22C06966" w:rsidR="00237A21" w:rsidRPr="00237A21" w:rsidRDefault="00237A21" w:rsidP="00237A21">
      <w:pPr>
        <w:numPr>
          <w:ilvl w:val="0"/>
          <w:numId w:val="4"/>
        </w:numPr>
        <w:ind w:hanging="360"/>
      </w:pPr>
      <w:r w:rsidRPr="00237A21">
        <w:rPr>
          <w:b/>
        </w:rPr>
        <w:t>Cell Phones, Watches, Earbuds &amp; other Electronic Communication devices</w:t>
      </w:r>
      <w:r w:rsidRPr="00237A21">
        <w:t xml:space="preserve">: </w:t>
      </w:r>
      <w:r w:rsidR="0081669E" w:rsidRPr="00237A21">
        <w:t>As per HB 1481</w:t>
      </w:r>
      <w:r w:rsidRPr="00237A21">
        <w:t>-</w:t>
      </w:r>
      <w:r w:rsidRPr="00237A21">
        <w:rPr>
          <w:rFonts w:eastAsia="Times New Roman" w:cs="Open Sans"/>
          <w:color w:val="1F1F1F"/>
          <w:kern w:val="0"/>
          <w:sz w:val="21"/>
          <w:szCs w:val="21"/>
          <w14:ligatures w14:val="none"/>
        </w:rPr>
        <w:t xml:space="preserve"> School policy must prohibit student use of personal communication devices—as defined in Texas Education Code (TEC), §37.082(d), which includes </w:t>
      </w:r>
      <w:r w:rsidRPr="00237A21">
        <w:rPr>
          <w:rFonts w:eastAsia="Times New Roman" w:cs="Open Sans"/>
          <w:b/>
          <w:bCs/>
          <w:i/>
          <w:iCs/>
          <w:color w:val="1F1F1F"/>
          <w:kern w:val="0"/>
          <w:sz w:val="21"/>
          <w:szCs w:val="21"/>
          <w:u w:val="single"/>
          <w14:ligatures w14:val="none"/>
        </w:rPr>
        <w:t>cell phones, tablets, smartwatches, and other devices capable of telecommunication or digital communication</w:t>
      </w:r>
      <w:r w:rsidRPr="00237A21">
        <w:rPr>
          <w:rFonts w:eastAsia="Times New Roman" w:cs="Open Sans"/>
          <w:color w:val="1F1F1F"/>
          <w:kern w:val="0"/>
          <w:sz w:val="21"/>
          <w:szCs w:val="21"/>
          <w14:ligatures w14:val="none"/>
        </w:rPr>
        <w:t>—on school property during the school day. The term does not include an electronic device provided to a student by the district or charter school. </w:t>
      </w:r>
      <w:r>
        <w:rPr>
          <w:rFonts w:eastAsia="Times New Roman" w:cs="Open Sans"/>
          <w:color w:val="1F1F1F"/>
          <w:kern w:val="0"/>
          <w:sz w:val="21"/>
          <w:szCs w:val="21"/>
          <w14:ligatures w14:val="none"/>
        </w:rPr>
        <w:t>Please refer to the ACHS Student Code of Conduct for disciplinary action that is taken upon noncompliance.</w:t>
      </w:r>
    </w:p>
    <w:p w14:paraId="1DA906AD" w14:textId="76CEBFCC" w:rsidR="00D00904" w:rsidRDefault="00237A21" w:rsidP="00237A21">
      <w:pPr>
        <w:ind w:left="1081" w:firstLine="0"/>
      </w:pPr>
      <w:r>
        <w:t xml:space="preserve">  </w:t>
      </w:r>
    </w:p>
    <w:p w14:paraId="7871DDAE" w14:textId="77777777" w:rsidR="00D00904" w:rsidRDefault="00237A21">
      <w:pPr>
        <w:spacing w:after="5" w:line="267" w:lineRule="auto"/>
        <w:ind w:left="-5"/>
      </w:pPr>
      <w:r>
        <w:rPr>
          <w:b/>
          <w:u w:val="single" w:color="000000"/>
        </w:rPr>
        <w:t>Consequences for Choosing to Not Follow the Class Rules:</w:t>
      </w:r>
      <w:r>
        <w:rPr>
          <w:b/>
        </w:rPr>
        <w:t xml:space="preserve"> </w:t>
      </w:r>
      <w:r>
        <w:t xml:space="preserve"> </w:t>
      </w:r>
    </w:p>
    <w:p w14:paraId="43525D50" w14:textId="77777777" w:rsidR="00D00904" w:rsidRDefault="00237A21">
      <w:pPr>
        <w:spacing w:after="0" w:line="259" w:lineRule="auto"/>
        <w:ind w:left="0" w:firstLine="0"/>
      </w:pPr>
      <w:r>
        <w:t xml:space="preserve"> </w:t>
      </w:r>
    </w:p>
    <w:tbl>
      <w:tblPr>
        <w:tblStyle w:val="TableGrid"/>
        <w:tblpPr w:vertAnchor="text" w:tblpX="5100" w:tblpY="-77"/>
        <w:tblOverlap w:val="never"/>
        <w:tblW w:w="5500" w:type="dxa"/>
        <w:tblInd w:w="0" w:type="dxa"/>
        <w:tblCellMar>
          <w:left w:w="154" w:type="dxa"/>
          <w:right w:w="115" w:type="dxa"/>
        </w:tblCellMar>
        <w:tblLook w:val="04A0" w:firstRow="1" w:lastRow="0" w:firstColumn="1" w:lastColumn="0" w:noHBand="0" w:noVBand="1"/>
      </w:tblPr>
      <w:tblGrid>
        <w:gridCol w:w="5500"/>
      </w:tblGrid>
      <w:tr w:rsidR="00D00904" w14:paraId="3ED6CFDE" w14:textId="77777777">
        <w:trPr>
          <w:trHeight w:val="1980"/>
        </w:trPr>
        <w:tc>
          <w:tcPr>
            <w:tcW w:w="5500" w:type="dxa"/>
            <w:tcBorders>
              <w:top w:val="single" w:sz="6" w:space="0" w:color="000000"/>
              <w:left w:val="single" w:sz="6" w:space="0" w:color="000000"/>
              <w:bottom w:val="single" w:sz="6" w:space="0" w:color="000000"/>
              <w:right w:val="single" w:sz="6" w:space="0" w:color="000000"/>
            </w:tcBorders>
            <w:vAlign w:val="bottom"/>
          </w:tcPr>
          <w:p w14:paraId="49D29EB4" w14:textId="175964CC" w:rsidR="00D00904" w:rsidRDefault="00237A21">
            <w:pPr>
              <w:spacing w:after="0" w:line="237" w:lineRule="auto"/>
              <w:ind w:left="562" w:firstLine="360"/>
            </w:pPr>
            <w:r>
              <w:rPr>
                <w:rFonts w:ascii="Times New Roman" w:eastAsia="Times New Roman" w:hAnsi="Times New Roman" w:cs="Times New Roman"/>
                <w:i/>
                <w:sz w:val="20"/>
              </w:rPr>
              <w:t>A violation of the classroom expectations or student code of conduct may result in an immediate discipline referral/removal from the classroom</w:t>
            </w:r>
            <w:proofErr w:type="gramStart"/>
            <w:r w:rsidR="00D41F88">
              <w:rPr>
                <w:rFonts w:ascii="Times New Roman" w:eastAsia="Times New Roman" w:hAnsi="Times New Roman" w:cs="Times New Roman"/>
                <w:i/>
                <w:sz w:val="20"/>
              </w:rPr>
              <w:t>.</w:t>
            </w:r>
            <w:r>
              <w:rPr>
                <w:rFonts w:ascii="Times New Roman" w:eastAsia="Times New Roman" w:hAnsi="Times New Roman" w:cs="Times New Roman"/>
                <w:i/>
                <w:sz w:val="20"/>
              </w:rPr>
              <w:t xml:space="preserve"> </w:t>
            </w:r>
            <w:r>
              <w:rPr>
                <w:rFonts w:ascii="Arial" w:eastAsia="Arial" w:hAnsi="Arial" w:cs="Arial"/>
              </w:rPr>
              <w:t xml:space="preserve"> </w:t>
            </w:r>
            <w:proofErr w:type="gramEnd"/>
          </w:p>
          <w:p w14:paraId="301F34A9" w14:textId="77777777" w:rsidR="00D00904" w:rsidRDefault="00237A21">
            <w:pPr>
              <w:spacing w:after="4" w:line="235" w:lineRule="auto"/>
              <w:ind w:left="562" w:firstLine="360"/>
            </w:pPr>
            <w:r>
              <w:rPr>
                <w:rFonts w:ascii="Times New Roman" w:eastAsia="Times New Roman" w:hAnsi="Times New Roman" w:cs="Times New Roman"/>
                <w:i/>
                <w:sz w:val="20"/>
              </w:rPr>
              <w:t xml:space="preserve">Severe/Repeated discipline issues will result in a negative conduct grade which may have implications for those wishing to be eligible for National Honor Society, Student Council, </w:t>
            </w:r>
            <w:proofErr w:type="gramStart"/>
            <w:r>
              <w:rPr>
                <w:rFonts w:ascii="Times New Roman" w:eastAsia="Times New Roman" w:hAnsi="Times New Roman" w:cs="Times New Roman"/>
                <w:i/>
                <w:sz w:val="20"/>
              </w:rPr>
              <w:t xml:space="preserve">etc.  </w:t>
            </w:r>
            <w:proofErr w:type="gramEnd"/>
            <w:r>
              <w:rPr>
                <w:rFonts w:ascii="Arial" w:eastAsia="Arial" w:hAnsi="Arial" w:cs="Arial"/>
              </w:rPr>
              <w:t xml:space="preserve"> </w:t>
            </w:r>
          </w:p>
          <w:p w14:paraId="383405FF" w14:textId="77777777" w:rsidR="00D00904" w:rsidRDefault="00237A21">
            <w:pPr>
              <w:spacing w:after="0" w:line="259" w:lineRule="auto"/>
              <w:ind w:left="0" w:firstLine="0"/>
            </w:pPr>
            <w:r>
              <w:rPr>
                <w:rFonts w:ascii="Arial" w:eastAsia="Arial" w:hAnsi="Arial" w:cs="Arial"/>
              </w:rPr>
              <w:t xml:space="preserve"> </w:t>
            </w:r>
          </w:p>
        </w:tc>
      </w:tr>
    </w:tbl>
    <w:p w14:paraId="51F15562" w14:textId="77777777" w:rsidR="00D00904" w:rsidRDefault="00237A21">
      <w:pPr>
        <w:numPr>
          <w:ilvl w:val="0"/>
          <w:numId w:val="5"/>
        </w:numPr>
        <w:ind w:hanging="216"/>
      </w:pPr>
      <w:r>
        <w:t xml:space="preserve">Verbal warning </w:t>
      </w:r>
    </w:p>
    <w:p w14:paraId="3265735C" w14:textId="030C5F7F" w:rsidR="00D00904" w:rsidRDefault="00237A21">
      <w:pPr>
        <w:numPr>
          <w:ilvl w:val="0"/>
          <w:numId w:val="5"/>
        </w:numPr>
        <w:ind w:hanging="216"/>
      </w:pPr>
      <w:r>
        <w:t xml:space="preserve">Teacher/Student Conference-Skyward Warning </w:t>
      </w:r>
    </w:p>
    <w:p w14:paraId="79075354" w14:textId="2A09FED5" w:rsidR="00D00904" w:rsidRDefault="00237A21">
      <w:pPr>
        <w:numPr>
          <w:ilvl w:val="0"/>
          <w:numId w:val="5"/>
        </w:numPr>
        <w:ind w:hanging="216"/>
      </w:pPr>
      <w:r>
        <w:t>Parent notification- Skyward Referral</w:t>
      </w:r>
    </w:p>
    <w:p w14:paraId="2914C596" w14:textId="7D528877" w:rsidR="00D00904" w:rsidRDefault="00237A21">
      <w:pPr>
        <w:numPr>
          <w:ilvl w:val="0"/>
          <w:numId w:val="5"/>
        </w:numPr>
        <w:ind w:hanging="216"/>
      </w:pPr>
      <w:r>
        <w:t>Discipline referral to administrator-ACHS No Access List.</w:t>
      </w:r>
    </w:p>
    <w:p w14:paraId="1CECDFF0" w14:textId="77777777" w:rsidR="00D00904" w:rsidRDefault="00237A21">
      <w:pPr>
        <w:spacing w:after="0" w:line="259" w:lineRule="auto"/>
        <w:ind w:left="0" w:firstLine="0"/>
      </w:pPr>
      <w:r>
        <w:t xml:space="preserve"> </w:t>
      </w:r>
    </w:p>
    <w:p w14:paraId="4657C8DD" w14:textId="77777777" w:rsidR="00D00904" w:rsidRDefault="00237A21">
      <w:pPr>
        <w:spacing w:after="0" w:line="259" w:lineRule="auto"/>
        <w:ind w:left="0" w:firstLine="0"/>
      </w:pPr>
      <w:r>
        <w:t xml:space="preserve"> </w:t>
      </w:r>
    </w:p>
    <w:p w14:paraId="30C1957C" w14:textId="77777777" w:rsidR="00D00904" w:rsidRDefault="00237A21">
      <w:pPr>
        <w:spacing w:after="0" w:line="259" w:lineRule="auto"/>
        <w:ind w:left="0" w:firstLine="0"/>
      </w:pPr>
      <w:r>
        <w:rPr>
          <w:b/>
          <w:i/>
        </w:rPr>
        <w:t xml:space="preserve"> </w:t>
      </w:r>
      <w:r>
        <w:rPr>
          <w:b/>
          <w:i/>
        </w:rPr>
        <w:tab/>
        <w:t xml:space="preserve"> </w:t>
      </w:r>
      <w:r>
        <w:rPr>
          <w:b/>
          <w:i/>
        </w:rPr>
        <w:tab/>
        <w:t xml:space="preserve"> </w:t>
      </w:r>
      <w:r>
        <w:rPr>
          <w:b/>
          <w:i/>
        </w:rPr>
        <w:tab/>
        <w:t xml:space="preserve"> </w:t>
      </w:r>
    </w:p>
    <w:p w14:paraId="0D908FAA" w14:textId="77777777" w:rsidR="00D00904" w:rsidRDefault="00237A21">
      <w:pPr>
        <w:spacing w:after="0" w:line="259" w:lineRule="auto"/>
        <w:ind w:left="0" w:firstLine="0"/>
      </w:pPr>
      <w:r>
        <w:rPr>
          <w:b/>
          <w:i/>
        </w:rPr>
        <w:t xml:space="preserve"> </w:t>
      </w:r>
    </w:p>
    <w:p w14:paraId="7DE42985" w14:textId="77777777" w:rsidR="00D00904" w:rsidRDefault="00237A21">
      <w:pPr>
        <w:spacing w:after="0" w:line="259" w:lineRule="auto"/>
        <w:ind w:left="0" w:firstLine="0"/>
      </w:pPr>
      <w:r>
        <w:rPr>
          <w:b/>
          <w:i/>
        </w:rPr>
        <w:t xml:space="preserve"> </w:t>
      </w:r>
    </w:p>
    <w:p w14:paraId="3519DF6F" w14:textId="77777777" w:rsidR="00D00904" w:rsidRDefault="00237A21">
      <w:pPr>
        <w:spacing w:after="0" w:line="259" w:lineRule="auto"/>
        <w:ind w:left="0" w:firstLine="0"/>
      </w:pPr>
      <w:r>
        <w:t xml:space="preserve"> </w:t>
      </w:r>
    </w:p>
    <w:p w14:paraId="3C9D7293" w14:textId="77777777" w:rsidR="00D00904" w:rsidRDefault="00237A21">
      <w:pPr>
        <w:spacing w:after="0" w:line="259" w:lineRule="auto"/>
        <w:ind w:left="0" w:firstLine="0"/>
      </w:pPr>
      <w:r>
        <w:rPr>
          <w:i/>
        </w:rPr>
        <w:t>Note: All information in this syllabus is subject to change at the teacher's discretion and as needed</w:t>
      </w:r>
      <w:proofErr w:type="gramStart"/>
      <w:r>
        <w:rPr>
          <w:i/>
        </w:rPr>
        <w:t xml:space="preserve">.  </w:t>
      </w:r>
      <w:proofErr w:type="gramEnd"/>
      <w:r>
        <w:rPr>
          <w:i/>
        </w:rPr>
        <w:t xml:space="preserve"> </w:t>
      </w:r>
    </w:p>
    <w:sectPr w:rsidR="00D00904" w:rsidSect="00BF1093">
      <w:pgSz w:w="12240" w:h="15840"/>
      <w:pgMar w:top="270"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535"/>
    <w:multiLevelType w:val="hybridMultilevel"/>
    <w:tmpl w:val="299472CC"/>
    <w:lvl w:ilvl="0" w:tplc="6D92FBC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E212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465B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5A63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A21E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C843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8C74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42FC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5AE4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56187"/>
    <w:multiLevelType w:val="multilevel"/>
    <w:tmpl w:val="83C0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F389D"/>
    <w:multiLevelType w:val="hybridMultilevel"/>
    <w:tmpl w:val="3328D194"/>
    <w:lvl w:ilvl="0" w:tplc="B24811DE">
      <w:start w:val="1"/>
      <w:numFmt w:val="bullet"/>
      <w:lvlText w:val="➢"/>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F182F4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679F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E7C2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E77E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3F7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AF63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6453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4EA7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E1108F"/>
    <w:multiLevelType w:val="hybridMultilevel"/>
    <w:tmpl w:val="D846930A"/>
    <w:lvl w:ilvl="0" w:tplc="73AC15BA">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AE0135C">
      <w:start w:val="1"/>
      <w:numFmt w:val="lowerLetter"/>
      <w:lvlText w:val="%2"/>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D6E4A6">
      <w:start w:val="1"/>
      <w:numFmt w:val="lowerRoman"/>
      <w:lvlText w:val="%3"/>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B085202">
      <w:start w:val="1"/>
      <w:numFmt w:val="decimal"/>
      <w:lvlText w:val="%4"/>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468D9C8">
      <w:start w:val="1"/>
      <w:numFmt w:val="lowerLetter"/>
      <w:lvlText w:val="%5"/>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A7E7E52">
      <w:start w:val="1"/>
      <w:numFmt w:val="lowerRoman"/>
      <w:lvlText w:val="%6"/>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A521DB8">
      <w:start w:val="1"/>
      <w:numFmt w:val="decimal"/>
      <w:lvlText w:val="%7"/>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6FFC8">
      <w:start w:val="1"/>
      <w:numFmt w:val="lowerLetter"/>
      <w:lvlText w:val="%8"/>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60455C">
      <w:start w:val="1"/>
      <w:numFmt w:val="lowerRoman"/>
      <w:lvlText w:val="%9"/>
      <w:lvlJc w:val="left"/>
      <w:pPr>
        <w:ind w:left="68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355A6F"/>
    <w:multiLevelType w:val="hybridMultilevel"/>
    <w:tmpl w:val="392E034C"/>
    <w:lvl w:ilvl="0" w:tplc="BED0C684">
      <w:start w:val="1"/>
      <w:numFmt w:val="decimal"/>
      <w:lvlText w:val="%1."/>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398BD06">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A2E02EC">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610A17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ACCEE9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34629B2">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BE9CB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16D44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A583A86">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A57515"/>
    <w:multiLevelType w:val="hybridMultilevel"/>
    <w:tmpl w:val="ED9628CC"/>
    <w:lvl w:ilvl="0" w:tplc="A59A981E">
      <w:start w:val="1"/>
      <w:numFmt w:val="decimal"/>
      <w:lvlText w:val="%1."/>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A84F2A">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6680D4">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CD20EE2">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C6863C2">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3006592">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91A46F6">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FE5614">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7685C2C">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126461919">
    <w:abstractNumId w:val="2"/>
  </w:num>
  <w:num w:numId="2" w16cid:durableId="1759904650">
    <w:abstractNumId w:val="0"/>
  </w:num>
  <w:num w:numId="3" w16cid:durableId="492188126">
    <w:abstractNumId w:val="4"/>
  </w:num>
  <w:num w:numId="4" w16cid:durableId="472335358">
    <w:abstractNumId w:val="5"/>
  </w:num>
  <w:num w:numId="5" w16cid:durableId="1814636230">
    <w:abstractNumId w:val="3"/>
  </w:num>
  <w:num w:numId="6" w16cid:durableId="196654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04"/>
    <w:rsid w:val="000022CD"/>
    <w:rsid w:val="00022408"/>
    <w:rsid w:val="00057D19"/>
    <w:rsid w:val="00071411"/>
    <w:rsid w:val="00112B4C"/>
    <w:rsid w:val="00135992"/>
    <w:rsid w:val="00173C95"/>
    <w:rsid w:val="00186D91"/>
    <w:rsid w:val="001A01CF"/>
    <w:rsid w:val="001C47BD"/>
    <w:rsid w:val="001D20AE"/>
    <w:rsid w:val="001E461A"/>
    <w:rsid w:val="00234FE9"/>
    <w:rsid w:val="00237A21"/>
    <w:rsid w:val="0024685C"/>
    <w:rsid w:val="00292AAE"/>
    <w:rsid w:val="00307625"/>
    <w:rsid w:val="0032719E"/>
    <w:rsid w:val="0036132C"/>
    <w:rsid w:val="00457C55"/>
    <w:rsid w:val="00471BB2"/>
    <w:rsid w:val="005141EC"/>
    <w:rsid w:val="00516683"/>
    <w:rsid w:val="005562CC"/>
    <w:rsid w:val="005608C9"/>
    <w:rsid w:val="005658AF"/>
    <w:rsid w:val="005B6247"/>
    <w:rsid w:val="005D73DC"/>
    <w:rsid w:val="0063456A"/>
    <w:rsid w:val="00646462"/>
    <w:rsid w:val="006664E7"/>
    <w:rsid w:val="00666EAB"/>
    <w:rsid w:val="0068637B"/>
    <w:rsid w:val="006A5D52"/>
    <w:rsid w:val="006D6B69"/>
    <w:rsid w:val="006F0D71"/>
    <w:rsid w:val="006F17F1"/>
    <w:rsid w:val="00727C49"/>
    <w:rsid w:val="007666AC"/>
    <w:rsid w:val="00770473"/>
    <w:rsid w:val="00786276"/>
    <w:rsid w:val="007900E7"/>
    <w:rsid w:val="007E4230"/>
    <w:rsid w:val="0081669E"/>
    <w:rsid w:val="00847B0E"/>
    <w:rsid w:val="0088211C"/>
    <w:rsid w:val="008B66CF"/>
    <w:rsid w:val="00924726"/>
    <w:rsid w:val="00987B74"/>
    <w:rsid w:val="009A6E9B"/>
    <w:rsid w:val="009F563C"/>
    <w:rsid w:val="00A702E0"/>
    <w:rsid w:val="00A72652"/>
    <w:rsid w:val="00B57CD7"/>
    <w:rsid w:val="00B74365"/>
    <w:rsid w:val="00BA268E"/>
    <w:rsid w:val="00BF1093"/>
    <w:rsid w:val="00BF3D5D"/>
    <w:rsid w:val="00C63751"/>
    <w:rsid w:val="00C678C9"/>
    <w:rsid w:val="00C86F83"/>
    <w:rsid w:val="00C928E0"/>
    <w:rsid w:val="00CA450A"/>
    <w:rsid w:val="00CC12EB"/>
    <w:rsid w:val="00CC3539"/>
    <w:rsid w:val="00CD0F6E"/>
    <w:rsid w:val="00D00904"/>
    <w:rsid w:val="00D12F0E"/>
    <w:rsid w:val="00D41F88"/>
    <w:rsid w:val="00D76257"/>
    <w:rsid w:val="00E04562"/>
    <w:rsid w:val="00E24475"/>
    <w:rsid w:val="00E44B85"/>
    <w:rsid w:val="00E81DCB"/>
    <w:rsid w:val="00EB4B69"/>
    <w:rsid w:val="00EE32B7"/>
    <w:rsid w:val="00EF1EC2"/>
    <w:rsid w:val="00F535FF"/>
    <w:rsid w:val="00F8621F"/>
    <w:rsid w:val="00F976F0"/>
    <w:rsid w:val="00FA436C"/>
    <w:rsid w:val="00FB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6C99A"/>
  <w15:docId w15:val="{3B34109D-D545-445E-A0C6-C988D8E1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Cambria" w:eastAsia="Cambria" w:hAnsi="Cambria" w:cs="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5733">
      <w:bodyDiv w:val="1"/>
      <w:marLeft w:val="0"/>
      <w:marRight w:val="0"/>
      <w:marTop w:val="0"/>
      <w:marBottom w:val="0"/>
      <w:divBdr>
        <w:top w:val="none" w:sz="0" w:space="0" w:color="auto"/>
        <w:left w:val="none" w:sz="0" w:space="0" w:color="auto"/>
        <w:bottom w:val="none" w:sz="0" w:space="0" w:color="auto"/>
        <w:right w:val="none" w:sz="0" w:space="0" w:color="auto"/>
      </w:divBdr>
    </w:div>
    <w:div w:id="1013148702">
      <w:bodyDiv w:val="1"/>
      <w:marLeft w:val="0"/>
      <w:marRight w:val="0"/>
      <w:marTop w:val="0"/>
      <w:marBottom w:val="0"/>
      <w:divBdr>
        <w:top w:val="none" w:sz="0" w:space="0" w:color="auto"/>
        <w:left w:val="none" w:sz="0" w:space="0" w:color="auto"/>
        <w:bottom w:val="none" w:sz="0" w:space="0" w:color="auto"/>
        <w:right w:val="none" w:sz="0" w:space="0" w:color="auto"/>
      </w:divBdr>
    </w:div>
    <w:div w:id="1236206952">
      <w:bodyDiv w:val="1"/>
      <w:marLeft w:val="0"/>
      <w:marRight w:val="0"/>
      <w:marTop w:val="0"/>
      <w:marBottom w:val="0"/>
      <w:divBdr>
        <w:top w:val="none" w:sz="0" w:space="0" w:color="auto"/>
        <w:left w:val="none" w:sz="0" w:space="0" w:color="auto"/>
        <w:bottom w:val="none" w:sz="0" w:space="0" w:color="auto"/>
        <w:right w:val="none" w:sz="0" w:space="0" w:color="auto"/>
      </w:divBdr>
    </w:div>
    <w:div w:id="1712613378">
      <w:bodyDiv w:val="1"/>
      <w:marLeft w:val="0"/>
      <w:marRight w:val="0"/>
      <w:marTop w:val="0"/>
      <w:marBottom w:val="0"/>
      <w:divBdr>
        <w:top w:val="none" w:sz="0" w:space="0" w:color="auto"/>
        <w:left w:val="none" w:sz="0" w:space="0" w:color="auto"/>
        <w:bottom w:val="none" w:sz="0" w:space="0" w:color="auto"/>
        <w:right w:val="none" w:sz="0" w:space="0" w:color="auto"/>
      </w:divBdr>
    </w:div>
    <w:div w:id="182716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Portia</dc:creator>
  <cp:keywords/>
  <cp:lastModifiedBy>Lassiter, Melvin</cp:lastModifiedBy>
  <cp:revision>58</cp:revision>
  <dcterms:created xsi:type="dcterms:W3CDTF">2025-08-18T22:01:00Z</dcterms:created>
  <dcterms:modified xsi:type="dcterms:W3CDTF">2025-08-19T21:11:00Z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e84fdda5-d326-4579-a2f3-bc48ad352ca1</vt:lpwstr>
  </property>
</Properties>
</file>